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EB0" w:rsidRPr="002D25FC" w:rsidRDefault="00241EB0" w:rsidP="0027153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Calibri" w:hAnsi="Calibri" w:cs="Calibri"/>
        </w:rPr>
      </w:pPr>
      <w:r w:rsidRPr="002D25FC">
        <w:rPr>
          <w:rFonts w:ascii="Calibri" w:hAnsi="Calibri" w:cs="Calibri"/>
        </w:rPr>
        <w:t xml:space="preserve">ООО Центр молодежного и семейного отдыха </w:t>
      </w:r>
      <w:r w:rsidRPr="002D25FC">
        <w:rPr>
          <w:rFonts w:ascii="Calibri" w:hAnsi="Calibri" w:cs="Calibri"/>
          <w:b/>
        </w:rPr>
        <w:t>«Меридиан»</w:t>
      </w:r>
    </w:p>
    <w:p w:rsidR="00241EB0" w:rsidRDefault="00241EB0" w:rsidP="0027153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Calibri" w:hAnsi="Calibri" w:cs="Calibri"/>
          <w:sz w:val="18"/>
          <w:szCs w:val="18"/>
        </w:rPr>
      </w:pPr>
      <w:r w:rsidRPr="002D25FC">
        <w:rPr>
          <w:rFonts w:ascii="Calibri" w:hAnsi="Calibri" w:cs="Calibri"/>
          <w:sz w:val="18"/>
          <w:szCs w:val="18"/>
        </w:rPr>
        <w:t xml:space="preserve">214004, </w:t>
      </w:r>
      <w:proofErr w:type="spellStart"/>
      <w:r>
        <w:rPr>
          <w:rFonts w:ascii="Calibri" w:hAnsi="Calibri" w:cs="Calibri"/>
          <w:sz w:val="18"/>
          <w:szCs w:val="18"/>
        </w:rPr>
        <w:t>г</w:t>
      </w:r>
      <w:proofErr w:type="gramStart"/>
      <w:r>
        <w:rPr>
          <w:rFonts w:ascii="Calibri" w:hAnsi="Calibri" w:cs="Calibri"/>
          <w:sz w:val="18"/>
          <w:szCs w:val="18"/>
        </w:rPr>
        <w:t>.С</w:t>
      </w:r>
      <w:proofErr w:type="gramEnd"/>
      <w:r>
        <w:rPr>
          <w:rFonts w:ascii="Calibri" w:hAnsi="Calibri" w:cs="Calibri"/>
          <w:sz w:val="18"/>
          <w:szCs w:val="18"/>
        </w:rPr>
        <w:t>моленск</w:t>
      </w:r>
      <w:proofErr w:type="spellEnd"/>
      <w:r>
        <w:rPr>
          <w:rFonts w:ascii="Calibri" w:hAnsi="Calibri" w:cs="Calibri"/>
          <w:sz w:val="18"/>
          <w:szCs w:val="18"/>
        </w:rPr>
        <w:t>, ул. Октябрьской революции, д. 9, оф.507</w:t>
      </w:r>
    </w:p>
    <w:p w:rsidR="00241EB0" w:rsidRPr="00722B03" w:rsidRDefault="00C62D43" w:rsidP="0027153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Calibri" w:hAnsi="Calibri" w:cs="Calibri"/>
          <w:sz w:val="18"/>
          <w:szCs w:val="18"/>
        </w:rPr>
      </w:pPr>
      <w:hyperlink r:id="rId5" w:history="1">
        <w:r w:rsidR="00241EB0">
          <w:rPr>
            <w:rFonts w:ascii="Calibri" w:hAnsi="Calibri" w:cs="Calibri"/>
            <w:color w:val="0000FF"/>
            <w:sz w:val="18"/>
            <w:szCs w:val="18"/>
            <w:u w:val="single"/>
            <w:lang w:val="en-US"/>
          </w:rPr>
          <w:t>www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HYPERLINK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http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www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merid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tour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ru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 w:rsidR="00241EB0" w:rsidRPr="00722B03">
          <w:rPr>
            <w:rFonts w:ascii="Calibri" w:hAnsi="Calibri" w:cs="Calibri"/>
            <w:color w:val="0000FF"/>
            <w:sz w:val="18"/>
            <w:szCs w:val="18"/>
            <w:u w:val="single"/>
          </w:rPr>
          <w:t>.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HYPERLINK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http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www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merid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tour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ru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 w:rsidR="00241EB0">
          <w:rPr>
            <w:rFonts w:ascii="Calibri" w:hAnsi="Calibri" w:cs="Calibri"/>
            <w:color w:val="0000FF"/>
            <w:sz w:val="18"/>
            <w:szCs w:val="18"/>
            <w:u w:val="single"/>
            <w:lang w:val="en-US"/>
          </w:rPr>
          <w:t>merid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HYPERLINK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http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www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merid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tour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ru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 w:rsidR="00241EB0" w:rsidRPr="00722B03">
          <w:rPr>
            <w:rFonts w:ascii="Calibri" w:hAnsi="Calibri" w:cs="Calibri"/>
            <w:color w:val="0000FF"/>
            <w:sz w:val="18"/>
            <w:szCs w:val="18"/>
            <w:u w:val="single"/>
          </w:rPr>
          <w:t>-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HYPERLINK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http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www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merid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tour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ru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 w:rsidR="00241EB0">
          <w:rPr>
            <w:rFonts w:ascii="Calibri" w:hAnsi="Calibri" w:cs="Calibri"/>
            <w:color w:val="0000FF"/>
            <w:sz w:val="18"/>
            <w:szCs w:val="18"/>
            <w:u w:val="single"/>
            <w:lang w:val="en-US"/>
          </w:rPr>
          <w:t>tour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HYPERLINK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http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www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merid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tour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ru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 w:rsidR="00241EB0" w:rsidRPr="00722B03">
          <w:rPr>
            <w:rFonts w:ascii="Calibri" w:hAnsi="Calibri" w:cs="Calibri"/>
            <w:color w:val="0000FF"/>
            <w:sz w:val="18"/>
            <w:szCs w:val="18"/>
            <w:u w:val="single"/>
          </w:rPr>
          <w:t>.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HYPERLINK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http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www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merid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tour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 w:rsidR="00241EB0">
          <w:rPr>
            <w:rFonts w:ascii="Calibri" w:hAnsi="Calibri" w:cs="Calibri"/>
            <w:vanish/>
            <w:color w:val="0000FF"/>
            <w:sz w:val="18"/>
            <w:szCs w:val="18"/>
            <w:u w:val="single"/>
            <w:lang w:val="en-US"/>
          </w:rPr>
          <w:t>ru</w:t>
        </w:r>
        <w:r w:rsidR="00241EB0" w:rsidRPr="00722B03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 w:rsidR="00241EB0">
          <w:rPr>
            <w:rFonts w:ascii="Calibri" w:hAnsi="Calibri" w:cs="Calibri"/>
            <w:color w:val="0000FF"/>
            <w:sz w:val="18"/>
            <w:szCs w:val="18"/>
            <w:u w:val="single"/>
            <w:lang w:val="en-US"/>
          </w:rPr>
          <w:t>ru</w:t>
        </w:r>
      </w:hyperlink>
      <w:r w:rsidR="00241EB0" w:rsidRPr="00722B03">
        <w:rPr>
          <w:rFonts w:ascii="Calibri" w:hAnsi="Calibri" w:cs="Calibri"/>
          <w:sz w:val="18"/>
          <w:szCs w:val="18"/>
        </w:rPr>
        <w:t xml:space="preserve">, </w:t>
      </w:r>
      <w:r w:rsidR="00241EB0">
        <w:rPr>
          <w:rFonts w:ascii="Calibri" w:hAnsi="Calibri" w:cs="Calibri"/>
          <w:sz w:val="18"/>
          <w:szCs w:val="18"/>
          <w:lang w:val="en-US"/>
        </w:rPr>
        <w:t>meridtour</w:t>
      </w:r>
      <w:r w:rsidR="00241EB0" w:rsidRPr="00722B03">
        <w:rPr>
          <w:rFonts w:ascii="Calibri" w:hAnsi="Calibri" w:cs="Calibri"/>
          <w:sz w:val="18"/>
          <w:szCs w:val="18"/>
        </w:rPr>
        <w:t>@</w:t>
      </w:r>
      <w:r w:rsidR="00241EB0">
        <w:rPr>
          <w:rFonts w:ascii="Calibri" w:hAnsi="Calibri" w:cs="Calibri"/>
          <w:sz w:val="18"/>
          <w:szCs w:val="18"/>
          <w:lang w:val="en-US"/>
        </w:rPr>
        <w:t>mail</w:t>
      </w:r>
      <w:r w:rsidR="00241EB0" w:rsidRPr="00722B03">
        <w:rPr>
          <w:rFonts w:ascii="Calibri" w:hAnsi="Calibri" w:cs="Calibri"/>
          <w:sz w:val="18"/>
          <w:szCs w:val="18"/>
        </w:rPr>
        <w:t>.</w:t>
      </w:r>
      <w:r w:rsidR="00241EB0">
        <w:rPr>
          <w:rFonts w:ascii="Calibri" w:hAnsi="Calibri" w:cs="Calibri"/>
          <w:sz w:val="18"/>
          <w:szCs w:val="18"/>
          <w:lang w:val="en-US"/>
        </w:rPr>
        <w:t>ru</w:t>
      </w:r>
    </w:p>
    <w:p w:rsidR="00241EB0" w:rsidRDefault="00241EB0" w:rsidP="0027153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ИНН 6730055483,  </w:t>
      </w:r>
      <w:r w:rsidRPr="003E69B4">
        <w:rPr>
          <w:rFonts w:ascii="Calibri" w:hAnsi="Calibri" w:cs="Calibri"/>
          <w:b/>
        </w:rPr>
        <w:t>тел. (4812)  326659,  381701</w:t>
      </w:r>
      <w:r>
        <w:rPr>
          <w:rFonts w:ascii="Calibri" w:hAnsi="Calibri" w:cs="Calibri"/>
          <w:b/>
        </w:rPr>
        <w:t>, 8-904-365-88-55</w:t>
      </w:r>
    </w:p>
    <w:p w:rsidR="00241EB0" w:rsidRPr="00E16F39" w:rsidRDefault="00241EB0" w:rsidP="0027153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Calibri" w:hAnsi="Calibri" w:cs="Calibri"/>
          <w:sz w:val="18"/>
          <w:szCs w:val="18"/>
        </w:rPr>
      </w:pPr>
      <w:r w:rsidRPr="00722B03">
        <w:rPr>
          <w:rFonts w:ascii="Calibri" w:hAnsi="Calibri" w:cs="Calibri"/>
          <w:sz w:val="18"/>
          <w:szCs w:val="18"/>
        </w:rPr>
        <w:t>_______________________________________________________________________________________</w:t>
      </w:r>
      <w:r>
        <w:rPr>
          <w:rFonts w:ascii="Calibri" w:hAnsi="Calibri" w:cs="Calibri"/>
          <w:sz w:val="18"/>
          <w:szCs w:val="18"/>
        </w:rPr>
        <w:t>_____</w:t>
      </w:r>
      <w:r w:rsidRPr="00722B03">
        <w:rPr>
          <w:rFonts w:ascii="Calibri" w:hAnsi="Calibri" w:cs="Calibri"/>
          <w:sz w:val="18"/>
          <w:szCs w:val="18"/>
        </w:rPr>
        <w:t>________</w:t>
      </w:r>
    </w:p>
    <w:p w:rsidR="00241EB0" w:rsidRDefault="00241EB0" w:rsidP="00271530">
      <w:pPr>
        <w:spacing w:after="120" w:line="240" w:lineRule="auto"/>
        <w:jc w:val="center"/>
        <w:rPr>
          <w:rFonts w:ascii="Arial Black" w:hAnsi="Arial Black"/>
          <w:sz w:val="28"/>
          <w:szCs w:val="28"/>
        </w:rPr>
      </w:pPr>
    </w:p>
    <w:p w:rsidR="00241EB0" w:rsidRPr="00241EB0" w:rsidRDefault="00241EB0" w:rsidP="00271530">
      <w:pPr>
        <w:spacing w:after="120" w:line="240" w:lineRule="auto"/>
        <w:jc w:val="center"/>
        <w:rPr>
          <w:rFonts w:ascii="Arial Black" w:hAnsi="Arial Black"/>
          <w:sz w:val="28"/>
          <w:szCs w:val="28"/>
        </w:rPr>
      </w:pPr>
      <w:r w:rsidRPr="00241EB0">
        <w:rPr>
          <w:rFonts w:ascii="Arial Black" w:hAnsi="Arial Black"/>
          <w:sz w:val="28"/>
          <w:szCs w:val="28"/>
        </w:rPr>
        <w:t>МОСКВА</w:t>
      </w:r>
      <w:r w:rsidR="00A605E0">
        <w:rPr>
          <w:rFonts w:ascii="Arial Black" w:hAnsi="Arial Black"/>
          <w:sz w:val="28"/>
          <w:szCs w:val="28"/>
        </w:rPr>
        <w:t xml:space="preserve"> предновогодняя.</w:t>
      </w:r>
    </w:p>
    <w:p w:rsidR="00241EB0" w:rsidRPr="00241EB0" w:rsidRDefault="00241EB0" w:rsidP="00271530">
      <w:pPr>
        <w:spacing w:after="120" w:line="240" w:lineRule="auto"/>
        <w:jc w:val="center"/>
        <w:rPr>
          <w:rFonts w:ascii="Arial Black" w:hAnsi="Arial Black"/>
          <w:sz w:val="28"/>
          <w:szCs w:val="28"/>
        </w:rPr>
      </w:pPr>
      <w:r w:rsidRPr="00241EB0">
        <w:rPr>
          <w:rFonts w:ascii="Arial Black" w:hAnsi="Arial Black"/>
          <w:sz w:val="28"/>
          <w:szCs w:val="28"/>
        </w:rPr>
        <w:t>Лед</w:t>
      </w:r>
      <w:r>
        <w:rPr>
          <w:rFonts w:ascii="Arial Black" w:hAnsi="Arial Black"/>
          <w:sz w:val="28"/>
          <w:szCs w:val="28"/>
        </w:rPr>
        <w:t xml:space="preserve">овое шоу  Татьяны </w:t>
      </w:r>
      <w:proofErr w:type="spellStart"/>
      <w:r>
        <w:rPr>
          <w:rFonts w:ascii="Arial Black" w:hAnsi="Arial Black"/>
          <w:sz w:val="28"/>
          <w:szCs w:val="28"/>
        </w:rPr>
        <w:t>Навки</w:t>
      </w:r>
      <w:proofErr w:type="spellEnd"/>
      <w:r>
        <w:rPr>
          <w:rFonts w:ascii="Arial Black" w:hAnsi="Arial Black"/>
          <w:sz w:val="28"/>
          <w:szCs w:val="28"/>
        </w:rPr>
        <w:t xml:space="preserve"> «ОРФЕЙ и ЭВРИДИКА</w:t>
      </w:r>
      <w:r w:rsidRPr="00241EB0">
        <w:rPr>
          <w:rFonts w:ascii="Arial Black" w:hAnsi="Arial Black"/>
          <w:sz w:val="28"/>
          <w:szCs w:val="28"/>
        </w:rPr>
        <w:t>»</w:t>
      </w:r>
    </w:p>
    <w:p w:rsidR="00241EB0" w:rsidRDefault="00241EB0" w:rsidP="00271530">
      <w:pPr>
        <w:jc w:val="center"/>
        <w:rPr>
          <w:rFonts w:ascii="Arial Black" w:hAnsi="Arial Black"/>
        </w:rPr>
      </w:pPr>
      <w:r w:rsidRPr="00241EB0">
        <w:rPr>
          <w:rFonts w:ascii="Arial Black" w:hAnsi="Arial Black"/>
        </w:rPr>
        <w:t>19.12.2026</w:t>
      </w:r>
    </w:p>
    <w:p w:rsidR="00A605E0" w:rsidRPr="00241EB0" w:rsidRDefault="00A605E0" w:rsidP="00271530">
      <w:pPr>
        <w:jc w:val="center"/>
        <w:rPr>
          <w:rFonts w:ascii="Arial Black" w:hAnsi="Arial Black"/>
        </w:rPr>
      </w:pPr>
    </w:p>
    <w:p w:rsidR="00241EB0" w:rsidRPr="00A605E0" w:rsidRDefault="00241EB0" w:rsidP="00A605E0">
      <w:pPr>
        <w:jc w:val="both"/>
        <w:rPr>
          <w:rFonts w:cstheme="minorHAnsi"/>
        </w:rPr>
      </w:pPr>
      <w:r w:rsidRPr="00A605E0">
        <w:rPr>
          <w:rFonts w:cstheme="minorHAnsi"/>
        </w:rPr>
        <w:t>06.00 – Отъезд из Смоленска. Экскурсия в пути. Новогодняя викторина с призами.</w:t>
      </w:r>
    </w:p>
    <w:p w:rsidR="00A605E0" w:rsidRPr="00A605E0" w:rsidRDefault="00241EB0" w:rsidP="00A605E0">
      <w:pPr>
        <w:spacing w:after="0" w:line="240" w:lineRule="auto"/>
        <w:jc w:val="both"/>
        <w:rPr>
          <w:rFonts w:cstheme="minorHAnsi"/>
          <w:color w:val="333333"/>
          <w:sz w:val="21"/>
          <w:szCs w:val="21"/>
          <w:shd w:val="clear" w:color="auto" w:fill="FFFFFF"/>
        </w:rPr>
      </w:pPr>
      <w:r w:rsidRPr="00A605E0">
        <w:rPr>
          <w:rFonts w:cstheme="minorHAnsi"/>
        </w:rPr>
        <w:t>13.00 –</w:t>
      </w:r>
      <w:r w:rsidR="00A605E0" w:rsidRPr="00A605E0">
        <w:rPr>
          <w:rFonts w:cstheme="minorHAnsi"/>
          <w:color w:val="333333"/>
          <w:sz w:val="21"/>
          <w:szCs w:val="21"/>
          <w:shd w:val="clear" w:color="auto" w:fill="FFFFFF"/>
        </w:rPr>
        <w:t xml:space="preserve"> </w:t>
      </w:r>
      <w:r w:rsidR="00A605E0" w:rsidRPr="00A605E0">
        <w:rPr>
          <w:rFonts w:cstheme="minorHAnsi"/>
          <w:b/>
          <w:bCs/>
          <w:color w:val="333333"/>
          <w:shd w:val="clear" w:color="auto" w:fill="FFFFFF"/>
        </w:rPr>
        <w:t>Татьяна</w:t>
      </w:r>
      <w:r w:rsidR="00A605E0" w:rsidRPr="00A605E0">
        <w:rPr>
          <w:rFonts w:cstheme="minorHAnsi"/>
          <w:color w:val="333333"/>
          <w:shd w:val="clear" w:color="auto" w:fill="FFFFFF"/>
        </w:rPr>
        <w:t xml:space="preserve"> </w:t>
      </w:r>
      <w:proofErr w:type="spellStart"/>
      <w:r w:rsidR="00A605E0" w:rsidRPr="00A605E0">
        <w:rPr>
          <w:rFonts w:cstheme="minorHAnsi"/>
          <w:b/>
          <w:bCs/>
          <w:color w:val="333333"/>
          <w:shd w:val="clear" w:color="auto" w:fill="FFFFFF"/>
        </w:rPr>
        <w:t>Навка</w:t>
      </w:r>
      <w:proofErr w:type="spellEnd"/>
      <w:r w:rsidR="00A605E0" w:rsidRPr="00A605E0">
        <w:rPr>
          <w:rFonts w:cstheme="minorHAnsi"/>
          <w:color w:val="333333"/>
          <w:shd w:val="clear" w:color="auto" w:fill="FFFFFF"/>
        </w:rPr>
        <w:t xml:space="preserve"> представит свою новую постановку «</w:t>
      </w:r>
      <w:r w:rsidR="00A605E0" w:rsidRPr="00A605E0">
        <w:rPr>
          <w:rFonts w:cstheme="minorHAnsi"/>
          <w:b/>
          <w:bCs/>
          <w:color w:val="333333"/>
          <w:shd w:val="clear" w:color="auto" w:fill="FFFFFF"/>
        </w:rPr>
        <w:t>Орфей</w:t>
      </w:r>
      <w:r w:rsidR="00A605E0" w:rsidRPr="00A605E0">
        <w:rPr>
          <w:rFonts w:cstheme="minorHAnsi"/>
          <w:color w:val="333333"/>
          <w:shd w:val="clear" w:color="auto" w:fill="FFFFFF"/>
        </w:rPr>
        <w:t xml:space="preserve"> </w:t>
      </w:r>
      <w:r w:rsidR="00A605E0" w:rsidRPr="00A605E0">
        <w:rPr>
          <w:rFonts w:cstheme="minorHAnsi"/>
          <w:b/>
          <w:bCs/>
          <w:color w:val="333333"/>
          <w:shd w:val="clear" w:color="auto" w:fill="FFFFFF"/>
        </w:rPr>
        <w:t>и</w:t>
      </w:r>
      <w:r w:rsidR="00A605E0" w:rsidRPr="00A605E0">
        <w:rPr>
          <w:rFonts w:cstheme="minorHAnsi"/>
          <w:color w:val="333333"/>
          <w:shd w:val="clear" w:color="auto" w:fill="FFFFFF"/>
        </w:rPr>
        <w:t xml:space="preserve"> </w:t>
      </w:r>
      <w:proofErr w:type="spellStart"/>
      <w:r w:rsidR="00A605E0" w:rsidRPr="00A605E0">
        <w:rPr>
          <w:rFonts w:cstheme="minorHAnsi"/>
          <w:b/>
          <w:bCs/>
          <w:color w:val="333333"/>
          <w:shd w:val="clear" w:color="auto" w:fill="FFFFFF"/>
        </w:rPr>
        <w:t>Эвридика</w:t>
      </w:r>
      <w:proofErr w:type="spellEnd"/>
      <w:r w:rsidR="00A605E0" w:rsidRPr="00A605E0">
        <w:rPr>
          <w:rFonts w:cstheme="minorHAnsi"/>
          <w:color w:val="333333"/>
          <w:shd w:val="clear" w:color="auto" w:fill="FFFFFF"/>
        </w:rPr>
        <w:t xml:space="preserve">» — </w:t>
      </w:r>
      <w:r w:rsidR="00A605E0" w:rsidRPr="00A605E0">
        <w:rPr>
          <w:rFonts w:cstheme="minorHAnsi"/>
          <w:b/>
          <w:bCs/>
          <w:color w:val="333333"/>
          <w:shd w:val="clear" w:color="auto" w:fill="FFFFFF"/>
        </w:rPr>
        <w:t>ледовое</w:t>
      </w:r>
      <w:r w:rsidR="00A605E0" w:rsidRPr="00A605E0">
        <w:rPr>
          <w:rFonts w:cstheme="minorHAnsi"/>
          <w:color w:val="333333"/>
          <w:shd w:val="clear" w:color="auto" w:fill="FFFFFF"/>
        </w:rPr>
        <w:t xml:space="preserve"> </w:t>
      </w:r>
      <w:r w:rsidR="00A605E0" w:rsidRPr="00A605E0">
        <w:rPr>
          <w:rFonts w:cstheme="minorHAnsi"/>
          <w:b/>
          <w:bCs/>
          <w:color w:val="333333"/>
          <w:shd w:val="clear" w:color="auto" w:fill="FFFFFF"/>
        </w:rPr>
        <w:t>шоу</w:t>
      </w:r>
      <w:r w:rsidR="00A605E0" w:rsidRPr="00A605E0">
        <w:rPr>
          <w:rFonts w:cstheme="minorHAnsi"/>
          <w:color w:val="333333"/>
          <w:shd w:val="clear" w:color="auto" w:fill="FFFFFF"/>
        </w:rPr>
        <w:t>, которое обещает стать одним из главных культурных событий новогодней Москвы!</w:t>
      </w:r>
    </w:p>
    <w:p w:rsidR="00241EB0" w:rsidRPr="00A605E0" w:rsidRDefault="00A605E0" w:rsidP="00A605E0">
      <w:pPr>
        <w:jc w:val="both"/>
        <w:rPr>
          <w:rFonts w:cstheme="minorHAnsi"/>
        </w:rPr>
      </w:pPr>
      <w:r w:rsidRPr="00A605E0">
        <w:rPr>
          <w:rFonts w:cstheme="minorHAnsi"/>
          <w:color w:val="333333"/>
          <w:sz w:val="21"/>
          <w:szCs w:val="21"/>
          <w:shd w:val="clear" w:color="auto" w:fill="FFFFFF"/>
        </w:rPr>
        <w:t>В «</w:t>
      </w:r>
      <w:r w:rsidRPr="00A605E0">
        <w:rPr>
          <w:rFonts w:cstheme="minorHAnsi"/>
          <w:b/>
          <w:bCs/>
          <w:color w:val="333333"/>
          <w:sz w:val="21"/>
          <w:szCs w:val="21"/>
          <w:shd w:val="clear" w:color="auto" w:fill="FFFFFF"/>
        </w:rPr>
        <w:t>Орфее</w:t>
      </w:r>
      <w:r w:rsidRPr="00A605E0">
        <w:rPr>
          <w:rFonts w:cstheme="minorHAnsi"/>
          <w:color w:val="333333"/>
          <w:sz w:val="21"/>
          <w:szCs w:val="21"/>
          <w:shd w:val="clear" w:color="auto" w:fill="FFFFFF"/>
        </w:rPr>
        <w:t xml:space="preserve"> </w:t>
      </w:r>
      <w:r w:rsidRPr="00A605E0">
        <w:rPr>
          <w:rFonts w:cstheme="minorHAnsi"/>
          <w:b/>
          <w:bCs/>
          <w:color w:val="333333"/>
          <w:sz w:val="21"/>
          <w:szCs w:val="21"/>
          <w:shd w:val="clear" w:color="auto" w:fill="FFFFFF"/>
        </w:rPr>
        <w:t>и</w:t>
      </w:r>
      <w:r w:rsidRPr="00A605E0">
        <w:rPr>
          <w:rFonts w:cstheme="minorHAnsi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A605E0">
        <w:rPr>
          <w:rFonts w:cstheme="minorHAnsi"/>
          <w:b/>
          <w:bCs/>
          <w:color w:val="333333"/>
          <w:sz w:val="21"/>
          <w:szCs w:val="21"/>
          <w:shd w:val="clear" w:color="auto" w:fill="FFFFFF"/>
        </w:rPr>
        <w:t>Эвридике</w:t>
      </w:r>
      <w:proofErr w:type="spellEnd"/>
      <w:r w:rsidRPr="00A605E0">
        <w:rPr>
          <w:rFonts w:cstheme="minorHAnsi"/>
          <w:color w:val="333333"/>
          <w:sz w:val="21"/>
          <w:szCs w:val="21"/>
          <w:shd w:val="clear" w:color="auto" w:fill="FFFFFF"/>
        </w:rPr>
        <w:t xml:space="preserve">» </w:t>
      </w:r>
      <w:proofErr w:type="spellStart"/>
      <w:r w:rsidRPr="00A605E0">
        <w:rPr>
          <w:rFonts w:cstheme="minorHAnsi"/>
          <w:b/>
          <w:bCs/>
          <w:color w:val="333333"/>
          <w:sz w:val="21"/>
          <w:szCs w:val="21"/>
          <w:shd w:val="clear" w:color="auto" w:fill="FFFFFF"/>
        </w:rPr>
        <w:t>Navka</w:t>
      </w:r>
      <w:proofErr w:type="spellEnd"/>
      <w:r w:rsidRPr="00A605E0">
        <w:rPr>
          <w:rFonts w:cstheme="minorHAnsi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A605E0">
        <w:rPr>
          <w:rFonts w:cstheme="minorHAnsi"/>
          <w:color w:val="333333"/>
          <w:sz w:val="21"/>
          <w:szCs w:val="21"/>
          <w:shd w:val="clear" w:color="auto" w:fill="FFFFFF"/>
        </w:rPr>
        <w:t>Show</w:t>
      </w:r>
      <w:proofErr w:type="spellEnd"/>
      <w:r w:rsidRPr="00A605E0">
        <w:rPr>
          <w:rFonts w:cstheme="minorHAnsi"/>
          <w:color w:val="333333"/>
          <w:sz w:val="21"/>
          <w:szCs w:val="21"/>
          <w:shd w:val="clear" w:color="auto" w:fill="FFFFFF"/>
        </w:rPr>
        <w:t xml:space="preserve"> не следует мифу буквально, сохраняя главное — его конфликт и эмоциональную силу. Масштаб большого кино. Эмоции живого </w:t>
      </w:r>
      <w:r w:rsidRPr="00A605E0">
        <w:rPr>
          <w:rFonts w:cstheme="minorHAnsi"/>
          <w:b/>
          <w:bCs/>
          <w:color w:val="333333"/>
          <w:sz w:val="21"/>
          <w:szCs w:val="21"/>
          <w:shd w:val="clear" w:color="auto" w:fill="FFFFFF"/>
        </w:rPr>
        <w:t>шоу</w:t>
      </w:r>
      <w:r w:rsidRPr="00A605E0">
        <w:rPr>
          <w:rFonts w:cstheme="minorHAnsi"/>
          <w:color w:val="333333"/>
          <w:sz w:val="21"/>
          <w:szCs w:val="21"/>
          <w:shd w:val="clear" w:color="auto" w:fill="FFFFFF"/>
        </w:rPr>
        <w:t>. В постановке примут участие звёз</w:t>
      </w:r>
      <w:r w:rsidR="00C62D43">
        <w:rPr>
          <w:rFonts w:cstheme="minorHAnsi"/>
          <w:color w:val="333333"/>
          <w:sz w:val="21"/>
          <w:szCs w:val="21"/>
          <w:shd w:val="clear" w:color="auto" w:fill="FFFFFF"/>
        </w:rPr>
        <w:t>ды мирового фигурного катания.</w:t>
      </w:r>
      <w:bookmarkStart w:id="0" w:name="_GoBack"/>
      <w:bookmarkEnd w:id="0"/>
    </w:p>
    <w:p w:rsidR="00241EB0" w:rsidRDefault="00C62D43" w:rsidP="00A605E0">
      <w:pPr>
        <w:jc w:val="both"/>
      </w:pPr>
      <w:r>
        <w:rPr>
          <w:rFonts w:cstheme="minorHAnsi"/>
        </w:rPr>
        <w:t xml:space="preserve">  </w:t>
      </w:r>
      <w:r w:rsidR="00241EB0" w:rsidRPr="00A605E0">
        <w:rPr>
          <w:rFonts w:cstheme="minorHAnsi"/>
        </w:rPr>
        <w:t xml:space="preserve">Обзорная экскурсия по Москве. Вас ожидает знакомство со столицей нашей Родины, одним из древнейших русских городов. </w:t>
      </w:r>
      <w:proofErr w:type="gramStart"/>
      <w:r w:rsidR="00241EB0" w:rsidRPr="00A605E0">
        <w:rPr>
          <w:rFonts w:cstheme="minorHAnsi"/>
        </w:rPr>
        <w:t>Вы увидите главные достопримечательности города: мемориальный комплекс на Поклонной горе, Триумфальную арку, парадные Кутузовский проспект и улицу Новый Арбат, погуляе</w:t>
      </w:r>
      <w:r w:rsidR="00241EB0">
        <w:t>те по Манежной и Красной площадям, полюбуетесь Кремлём и собором Василия Блаженного со смотровой площадки парка «Зарядье», увидите</w:t>
      </w:r>
      <w:proofErr w:type="gramEnd"/>
      <w:r w:rsidR="00241EB0">
        <w:t xml:space="preserve"> панораму центра города с высоты Воробьёвых гор, проедите по кольцу центральных площадей, увидите храм Христа Спасителя, памятник Петру I – основателю российского флота и многое другое. Вместе с профессиональным экскурсоводом вы вспомните имена, которые навечно вписаны в летопись Москвы, узнаете интересные и малоизвестные факты из истории столицы, узнаете, с чего началось строительство города, как он развивался и превратился с течением времени в крупнейший мегаполис.</w:t>
      </w:r>
    </w:p>
    <w:p w:rsidR="00241EB0" w:rsidRDefault="00241EB0" w:rsidP="00241EB0">
      <w:r>
        <w:t xml:space="preserve"> По окончании программы – отъезд в Смоленск. Ориентировочное время прибытия – 1 час ночи.</w:t>
      </w:r>
    </w:p>
    <w:p w:rsidR="00241EB0" w:rsidRDefault="00241EB0" w:rsidP="00241EB0"/>
    <w:p w:rsidR="00241EB0" w:rsidRPr="00271530" w:rsidRDefault="00A605E0" w:rsidP="00271530">
      <w:pPr>
        <w:jc w:val="center"/>
        <w:rPr>
          <w:b/>
        </w:rPr>
      </w:pPr>
      <w:r w:rsidRPr="00271530">
        <w:rPr>
          <w:b/>
        </w:rPr>
        <w:t>СТОИМОСТЬ  ТУРА:  78</w:t>
      </w:r>
      <w:r w:rsidR="00241EB0" w:rsidRPr="00271530">
        <w:rPr>
          <w:b/>
        </w:rPr>
        <w:t>00 руб.</w:t>
      </w:r>
    </w:p>
    <w:p w:rsidR="00241EB0" w:rsidRPr="00271530" w:rsidRDefault="00241EB0" w:rsidP="00271530">
      <w:pPr>
        <w:jc w:val="center"/>
        <w:rPr>
          <w:b/>
        </w:rPr>
      </w:pPr>
    </w:p>
    <w:p w:rsidR="00A605E0" w:rsidRPr="00271530" w:rsidRDefault="00A605E0" w:rsidP="00271530">
      <w:pPr>
        <w:jc w:val="center"/>
        <w:rPr>
          <w:b/>
        </w:rPr>
      </w:pPr>
    </w:p>
    <w:p w:rsidR="00A605E0" w:rsidRPr="00271530" w:rsidRDefault="00A605E0" w:rsidP="00271530">
      <w:pPr>
        <w:jc w:val="center"/>
        <w:rPr>
          <w:b/>
        </w:rPr>
      </w:pPr>
    </w:p>
    <w:p w:rsidR="00A605E0" w:rsidRPr="00271530" w:rsidRDefault="00A605E0" w:rsidP="00271530">
      <w:pPr>
        <w:jc w:val="center"/>
        <w:rPr>
          <w:b/>
        </w:rPr>
      </w:pPr>
    </w:p>
    <w:p w:rsidR="00A605E0" w:rsidRPr="00271530" w:rsidRDefault="00A605E0" w:rsidP="00271530">
      <w:pPr>
        <w:jc w:val="center"/>
        <w:rPr>
          <w:b/>
        </w:rPr>
      </w:pPr>
    </w:p>
    <w:p w:rsidR="00241EB0" w:rsidRPr="00271530" w:rsidRDefault="00241EB0" w:rsidP="00271530">
      <w:pPr>
        <w:jc w:val="center"/>
        <w:rPr>
          <w:b/>
        </w:rPr>
      </w:pPr>
    </w:p>
    <w:p w:rsidR="009C26CD" w:rsidRPr="00271530" w:rsidRDefault="00241EB0" w:rsidP="00271530">
      <w:pPr>
        <w:jc w:val="center"/>
        <w:rPr>
          <w:b/>
        </w:rPr>
      </w:pPr>
      <w:r w:rsidRPr="00271530">
        <w:rPr>
          <w:b/>
        </w:rPr>
        <w:t>ЖЕЛАЕМ  ПРИЯТНОГО  ПУТЕШЕСТВИЯ!</w:t>
      </w:r>
    </w:p>
    <w:sectPr w:rsidR="009C26CD" w:rsidRPr="00271530" w:rsidSect="00A37C87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EB0"/>
    <w:rsid w:val="00241EB0"/>
    <w:rsid w:val="00271530"/>
    <w:rsid w:val="005A6364"/>
    <w:rsid w:val="009C26CD"/>
    <w:rsid w:val="00A37C87"/>
    <w:rsid w:val="00A605E0"/>
    <w:rsid w:val="00C62D43"/>
    <w:rsid w:val="00DF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erid-tou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Горячий</dc:creator>
  <cp:lastModifiedBy>Сергей Горячий</cp:lastModifiedBy>
  <cp:revision>5</cp:revision>
  <dcterms:created xsi:type="dcterms:W3CDTF">2026-10-06T14:05:00Z</dcterms:created>
  <dcterms:modified xsi:type="dcterms:W3CDTF">2026-10-06T17:48:00Z</dcterms:modified>
</cp:coreProperties>
</file>