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B1" w:rsidRPr="003E73D7" w:rsidRDefault="003E73D7" w:rsidP="007119B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                          </w:t>
      </w:r>
      <w:r w:rsidR="007119B1">
        <w:rPr>
          <w:b/>
          <w:bCs/>
          <w:i/>
          <w:iCs/>
          <w:sz w:val="28"/>
          <w:szCs w:val="28"/>
        </w:rPr>
        <w:t xml:space="preserve"> </w:t>
      </w:r>
      <w:r w:rsidR="007119B1" w:rsidRPr="003E73D7">
        <w:rPr>
          <w:rFonts w:ascii="Calibri" w:hAnsi="Calibri" w:cs="Calibri"/>
          <w:sz w:val="22"/>
          <w:szCs w:val="22"/>
        </w:rPr>
        <w:t xml:space="preserve">ООО Центр молодежного и семейного отдыха </w:t>
      </w:r>
      <w:r w:rsidR="007119B1" w:rsidRPr="003E73D7">
        <w:rPr>
          <w:rFonts w:ascii="Calibri" w:hAnsi="Calibri" w:cs="Calibri"/>
          <w:b/>
          <w:sz w:val="22"/>
          <w:szCs w:val="22"/>
        </w:rPr>
        <w:t>«Меридиан»</w:t>
      </w:r>
    </w:p>
    <w:p w:rsidR="007119B1" w:rsidRPr="003E73D7" w:rsidRDefault="007119B1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E73D7">
        <w:rPr>
          <w:rFonts w:ascii="Calibri" w:hAnsi="Calibri" w:cs="Calibri"/>
          <w:sz w:val="22"/>
          <w:szCs w:val="22"/>
        </w:rPr>
        <w:t>214004, г.Смоленск, ул. Октябрьской революции, д. 9, оф.507</w:t>
      </w:r>
    </w:p>
    <w:p w:rsidR="007119B1" w:rsidRPr="003E73D7" w:rsidRDefault="009B483A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hyperlink r:id="rId4" w:history="1"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HYPERLINK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 xml:space="preserve"> "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http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://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www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merid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-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tour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.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  <w:lang w:val="en-US"/>
          </w:rPr>
          <w:t>ru</w:t>
        </w:r>
        <w:r w:rsidR="007119B1" w:rsidRPr="003E73D7">
          <w:rPr>
            <w:rFonts w:ascii="Calibri" w:hAnsi="Calibri" w:cs="Calibri"/>
            <w:vanish/>
            <w:color w:val="0000FF"/>
            <w:sz w:val="22"/>
            <w:szCs w:val="22"/>
            <w:u w:val="single"/>
          </w:rPr>
          <w:t>/"</w:t>
        </w:r>
        <w:r w:rsidR="007119B1" w:rsidRPr="003E73D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ru</w:t>
        </w:r>
      </w:hyperlink>
      <w:r w:rsidR="007119B1" w:rsidRPr="003E73D7">
        <w:rPr>
          <w:rFonts w:ascii="Calibri" w:hAnsi="Calibri" w:cs="Calibri"/>
          <w:sz w:val="22"/>
          <w:szCs w:val="22"/>
        </w:rPr>
        <w:t xml:space="preserve">, </w:t>
      </w:r>
      <w:r w:rsidR="007119B1" w:rsidRPr="003E73D7">
        <w:rPr>
          <w:rFonts w:ascii="Calibri" w:hAnsi="Calibri" w:cs="Calibri"/>
          <w:sz w:val="22"/>
          <w:szCs w:val="22"/>
          <w:lang w:val="en-US"/>
        </w:rPr>
        <w:t>meridtour</w:t>
      </w:r>
      <w:r w:rsidR="007119B1" w:rsidRPr="003E73D7">
        <w:rPr>
          <w:rFonts w:ascii="Calibri" w:hAnsi="Calibri" w:cs="Calibri"/>
          <w:sz w:val="22"/>
          <w:szCs w:val="22"/>
        </w:rPr>
        <w:t>@</w:t>
      </w:r>
      <w:r w:rsidR="007119B1" w:rsidRPr="003E73D7">
        <w:rPr>
          <w:rFonts w:ascii="Calibri" w:hAnsi="Calibri" w:cs="Calibri"/>
          <w:sz w:val="22"/>
          <w:szCs w:val="22"/>
          <w:lang w:val="en-US"/>
        </w:rPr>
        <w:t>mail</w:t>
      </w:r>
      <w:r w:rsidR="007119B1" w:rsidRPr="003E73D7">
        <w:rPr>
          <w:rFonts w:ascii="Calibri" w:hAnsi="Calibri" w:cs="Calibri"/>
          <w:sz w:val="22"/>
          <w:szCs w:val="22"/>
        </w:rPr>
        <w:t>.</w:t>
      </w:r>
      <w:r w:rsidR="007119B1" w:rsidRPr="003E73D7">
        <w:rPr>
          <w:rFonts w:ascii="Calibri" w:hAnsi="Calibri" w:cs="Calibri"/>
          <w:sz w:val="22"/>
          <w:szCs w:val="22"/>
          <w:lang w:val="en-US"/>
        </w:rPr>
        <w:t>ru</w:t>
      </w:r>
    </w:p>
    <w:p w:rsidR="007119B1" w:rsidRPr="003E73D7" w:rsidRDefault="007119B1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E73D7">
        <w:rPr>
          <w:rFonts w:ascii="Calibri" w:hAnsi="Calibri" w:cs="Calibri"/>
          <w:sz w:val="22"/>
          <w:szCs w:val="22"/>
        </w:rPr>
        <w:t xml:space="preserve">ИНН 6730055483,  </w:t>
      </w:r>
      <w:r w:rsidRPr="003E73D7">
        <w:rPr>
          <w:rFonts w:ascii="Calibri" w:hAnsi="Calibri" w:cs="Calibri"/>
          <w:b/>
          <w:sz w:val="22"/>
          <w:szCs w:val="22"/>
        </w:rPr>
        <w:t>тел. (4812)  326659,  381701, 8 904 365 88 55</w:t>
      </w:r>
    </w:p>
    <w:p w:rsidR="007119B1" w:rsidRPr="00F36F9B" w:rsidRDefault="007119B1" w:rsidP="007119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F36F9B">
        <w:rPr>
          <w:rFonts w:ascii="Calibri" w:hAnsi="Calibri" w:cs="Calibri"/>
          <w:sz w:val="18"/>
          <w:szCs w:val="18"/>
        </w:rPr>
        <w:t>_______________________________________________________________________________________________</w:t>
      </w:r>
    </w:p>
    <w:p w:rsidR="00AB539C" w:rsidRPr="008E154A" w:rsidRDefault="00AB539C" w:rsidP="00D339FA">
      <w:pPr>
        <w:rPr>
          <w:rFonts w:ascii="Arial Black" w:hAnsi="Arial Black"/>
          <w:i/>
          <w:sz w:val="36"/>
          <w:szCs w:val="36"/>
        </w:rPr>
      </w:pPr>
    </w:p>
    <w:p w:rsidR="00303241" w:rsidRPr="00682725" w:rsidRDefault="00682725" w:rsidP="00303241">
      <w:pPr>
        <w:ind w:left="5103" w:hanging="4677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</w:t>
      </w:r>
      <w:r w:rsidR="008E154A" w:rsidRPr="00682725">
        <w:rPr>
          <w:rFonts w:ascii="Arial Black" w:hAnsi="Arial Black"/>
          <w:sz w:val="36"/>
          <w:szCs w:val="36"/>
        </w:rPr>
        <w:t xml:space="preserve"> </w:t>
      </w:r>
      <w:r w:rsidR="00AB539C" w:rsidRPr="00682725">
        <w:rPr>
          <w:rFonts w:ascii="Arial Black" w:hAnsi="Arial Black"/>
          <w:sz w:val="36"/>
          <w:szCs w:val="36"/>
        </w:rPr>
        <w:t xml:space="preserve">  </w:t>
      </w:r>
      <w:r w:rsidR="00303241">
        <w:rPr>
          <w:rFonts w:ascii="Arial Black" w:hAnsi="Arial Black"/>
          <w:sz w:val="36"/>
          <w:szCs w:val="36"/>
        </w:rPr>
        <w:t xml:space="preserve">     Санкт-Петербург – Выборг</w:t>
      </w:r>
    </w:p>
    <w:p w:rsidR="00303241" w:rsidRDefault="0008287C" w:rsidP="00303241">
      <w:pPr>
        <w:ind w:left="5103" w:hanging="4677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="007119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7119B1">
        <w:rPr>
          <w:sz w:val="28"/>
          <w:szCs w:val="28"/>
        </w:rPr>
        <w:t xml:space="preserve">  </w:t>
      </w:r>
      <w:r w:rsidR="00303241">
        <w:rPr>
          <w:sz w:val="28"/>
          <w:szCs w:val="28"/>
        </w:rPr>
        <w:t xml:space="preserve"> </w:t>
      </w:r>
      <w:r w:rsidR="00DA79C7">
        <w:rPr>
          <w:sz w:val="28"/>
          <w:szCs w:val="28"/>
        </w:rPr>
        <w:t xml:space="preserve"> </w:t>
      </w:r>
      <w:r w:rsidR="0068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A79C7">
        <w:rPr>
          <w:b/>
          <w:sz w:val="26"/>
          <w:szCs w:val="26"/>
        </w:rPr>
        <w:t>3 дня / 2 ночи</w:t>
      </w:r>
    </w:p>
    <w:p w:rsidR="00303241" w:rsidRDefault="00303241" w:rsidP="00303241">
      <w:pPr>
        <w:ind w:left="5103" w:hanging="4677"/>
        <w:rPr>
          <w:b/>
          <w:sz w:val="26"/>
          <w:szCs w:val="26"/>
        </w:rPr>
      </w:pPr>
      <w:bookmarkStart w:id="0" w:name="_GoBack"/>
      <w:bookmarkEnd w:id="0"/>
    </w:p>
    <w:p w:rsidR="00303241" w:rsidRPr="00303241" w:rsidRDefault="00303241" w:rsidP="00303241">
      <w:pPr>
        <w:ind w:left="5103" w:hanging="4677"/>
        <w:rPr>
          <w:rFonts w:ascii="Arial Black" w:hAnsi="Arial Black"/>
          <w:sz w:val="22"/>
          <w:szCs w:val="22"/>
        </w:rPr>
      </w:pPr>
      <w:r w:rsidRPr="00303241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                </w:t>
      </w:r>
      <w:r w:rsidRPr="00303241">
        <w:rPr>
          <w:b/>
          <w:sz w:val="22"/>
          <w:szCs w:val="22"/>
        </w:rPr>
        <w:t xml:space="preserve"> </w:t>
      </w:r>
      <w:r w:rsidRPr="00303241">
        <w:rPr>
          <w:rFonts w:ascii="Arial Black" w:hAnsi="Arial Black"/>
          <w:sz w:val="22"/>
          <w:szCs w:val="22"/>
        </w:rPr>
        <w:t>27.06-01.07.2024</w:t>
      </w:r>
    </w:p>
    <w:p w:rsidR="00E538FC" w:rsidRPr="00303241" w:rsidRDefault="00E538FC" w:rsidP="00E538FC">
      <w:pPr>
        <w:ind w:left="5103" w:hanging="4678"/>
        <w:rPr>
          <w:b/>
          <w:sz w:val="22"/>
          <w:szCs w:val="22"/>
        </w:rPr>
      </w:pPr>
    </w:p>
    <w:p w:rsidR="00E538FC" w:rsidRPr="00303241" w:rsidRDefault="00E538FC" w:rsidP="00E538FC">
      <w:pPr>
        <w:ind w:left="5103" w:hanging="4678"/>
        <w:rPr>
          <w:sz w:val="22"/>
          <w:szCs w:val="22"/>
        </w:rPr>
      </w:pPr>
    </w:p>
    <w:p w:rsidR="0008287C" w:rsidRDefault="00806BDF" w:rsidP="00D339FA">
      <w:pPr>
        <w:rPr>
          <w:b/>
          <w:i/>
        </w:rPr>
      </w:pPr>
      <w:r>
        <w:rPr>
          <w:b/>
          <w:i/>
        </w:rPr>
        <w:t xml:space="preserve">    </w:t>
      </w:r>
      <w:r w:rsidR="0008287C">
        <w:rPr>
          <w:b/>
          <w:i/>
        </w:rPr>
        <w:t xml:space="preserve">        </w:t>
      </w:r>
      <w:r w:rsidR="007119B1">
        <w:rPr>
          <w:b/>
          <w:i/>
        </w:rPr>
        <w:t xml:space="preserve">      </w:t>
      </w:r>
      <w:r w:rsidR="0008287C">
        <w:rPr>
          <w:b/>
          <w:i/>
        </w:rPr>
        <w:t xml:space="preserve">    </w:t>
      </w:r>
      <w:r w:rsidR="00E538FC">
        <w:rPr>
          <w:b/>
          <w:i/>
        </w:rPr>
        <w:t xml:space="preserve">  </w:t>
      </w:r>
      <w:r w:rsidR="0008287C">
        <w:rPr>
          <w:b/>
          <w:i/>
        </w:rPr>
        <w:t xml:space="preserve">  </w:t>
      </w:r>
      <w:r w:rsidR="00682725">
        <w:rPr>
          <w:b/>
          <w:i/>
        </w:rPr>
        <w:t xml:space="preserve">      </w:t>
      </w:r>
      <w:r w:rsidR="0008287C">
        <w:rPr>
          <w:b/>
          <w:i/>
        </w:rPr>
        <w:t xml:space="preserve"> </w:t>
      </w:r>
      <w:r w:rsidR="00E538FC">
        <w:rPr>
          <w:b/>
          <w:i/>
        </w:rPr>
        <w:t>В летнее время вы</w:t>
      </w:r>
      <w:r w:rsidR="0008287C">
        <w:rPr>
          <w:b/>
          <w:i/>
        </w:rPr>
        <w:t>езды еженедельно по четвергам</w:t>
      </w:r>
      <w:r w:rsidR="00F05AD7">
        <w:rPr>
          <w:b/>
          <w:i/>
        </w:rPr>
        <w:t xml:space="preserve">    </w:t>
      </w:r>
    </w:p>
    <w:p w:rsidR="00F05AD7" w:rsidRDefault="00F05AD7" w:rsidP="00D339FA">
      <w:pPr>
        <w:rPr>
          <w:b/>
          <w:i/>
        </w:rPr>
      </w:pPr>
      <w:r>
        <w:rPr>
          <w:b/>
          <w:i/>
        </w:rPr>
        <w:t xml:space="preserve">       </w:t>
      </w:r>
      <w:r w:rsidR="0027454F">
        <w:rPr>
          <w:b/>
          <w:i/>
        </w:rPr>
        <w:t xml:space="preserve">                               </w:t>
      </w:r>
    </w:p>
    <w:p w:rsidR="0008287C" w:rsidRDefault="0008287C" w:rsidP="00D339F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C215A">
        <w:rPr>
          <w:b/>
          <w:i/>
          <w:sz w:val="20"/>
          <w:szCs w:val="20"/>
        </w:rPr>
        <w:t>Красуйся</w:t>
      </w:r>
      <w:r w:rsidR="00D339FA">
        <w:rPr>
          <w:b/>
          <w:i/>
          <w:sz w:val="20"/>
          <w:szCs w:val="20"/>
        </w:rPr>
        <w:t>,</w:t>
      </w:r>
      <w:r w:rsidR="00BC215A">
        <w:rPr>
          <w:b/>
          <w:i/>
          <w:sz w:val="20"/>
          <w:szCs w:val="20"/>
        </w:rPr>
        <w:t xml:space="preserve"> </w:t>
      </w:r>
      <w:r w:rsidR="00D339FA">
        <w:rPr>
          <w:b/>
          <w:i/>
          <w:sz w:val="20"/>
          <w:szCs w:val="20"/>
        </w:rPr>
        <w:t>град Петров, и стой</w:t>
      </w:r>
    </w:p>
    <w:p w:rsidR="00D339FA" w:rsidRDefault="0008287C" w:rsidP="00D339FA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90F39">
        <w:rPr>
          <w:b/>
          <w:i/>
          <w:sz w:val="20"/>
          <w:szCs w:val="20"/>
        </w:rPr>
        <w:t xml:space="preserve">Неколебимо, как Россия…  </w:t>
      </w:r>
    </w:p>
    <w:p w:rsidR="00D339FA" w:rsidRPr="003E06E2" w:rsidRDefault="0008287C" w:rsidP="00D339FA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339FA" w:rsidRPr="003E06E2">
        <w:rPr>
          <w:b/>
          <w:i/>
          <w:sz w:val="20"/>
          <w:szCs w:val="20"/>
        </w:rPr>
        <w:t>А.С.Пушкин</w:t>
      </w:r>
    </w:p>
    <w:p w:rsidR="00D339FA" w:rsidRDefault="00D339FA" w:rsidP="0030187E">
      <w:pPr>
        <w:ind w:firstLine="708"/>
        <w:jc w:val="both"/>
        <w:rPr>
          <w:b/>
          <w:i/>
        </w:rPr>
      </w:pPr>
    </w:p>
    <w:p w:rsidR="00D339FA" w:rsidRDefault="00D339FA" w:rsidP="0030187E">
      <w:pPr>
        <w:jc w:val="both"/>
      </w:pPr>
      <w:r>
        <w:rPr>
          <w:b/>
        </w:rPr>
        <w:t>1 ДЕНЬ</w:t>
      </w:r>
      <w:r w:rsidR="00CB2F7B">
        <w:rPr>
          <w:b/>
        </w:rPr>
        <w:t>.</w:t>
      </w:r>
      <w:r>
        <w:rPr>
          <w:b/>
        </w:rPr>
        <w:t xml:space="preserve">  </w:t>
      </w:r>
      <w:r w:rsidR="00A90F39">
        <w:t>20</w:t>
      </w:r>
      <w:r w:rsidR="00F05AD7">
        <w:t xml:space="preserve">.00 - </w:t>
      </w:r>
      <w:r>
        <w:t xml:space="preserve">Отъезд из Смоленска. </w:t>
      </w:r>
    </w:p>
    <w:p w:rsidR="00A90F39" w:rsidRDefault="00A90F39" w:rsidP="0030187E">
      <w:pPr>
        <w:jc w:val="both"/>
        <w:rPr>
          <w:b/>
        </w:rPr>
      </w:pPr>
    </w:p>
    <w:p w:rsidR="00CB2F7B" w:rsidRPr="00CB2F7B" w:rsidRDefault="00D339FA" w:rsidP="0030187E">
      <w:pPr>
        <w:jc w:val="both"/>
        <w:rPr>
          <w:i/>
        </w:rPr>
      </w:pPr>
      <w:r>
        <w:rPr>
          <w:b/>
        </w:rPr>
        <w:t>2 ДЕНЬ</w:t>
      </w:r>
      <w:r w:rsidR="00CB2F7B">
        <w:rPr>
          <w:b/>
        </w:rPr>
        <w:t>.</w:t>
      </w:r>
      <w:r>
        <w:rPr>
          <w:b/>
        </w:rPr>
        <w:t xml:space="preserve">  </w:t>
      </w:r>
      <w:r w:rsidR="00DA79C7">
        <w:t>Утром п</w:t>
      </w:r>
      <w:r w:rsidRPr="00AB539C">
        <w:t xml:space="preserve">рибытие в </w:t>
      </w:r>
      <w:r w:rsidRPr="0008287C">
        <w:rPr>
          <w:b/>
        </w:rPr>
        <w:t>Санкт-Петербург</w:t>
      </w:r>
      <w:r w:rsidRPr="00AB539C">
        <w:t xml:space="preserve">. </w:t>
      </w:r>
      <w:r w:rsidRPr="0008287C">
        <w:rPr>
          <w:i/>
        </w:rPr>
        <w:t>Завтрак в кафе</w:t>
      </w:r>
      <w:r w:rsidR="00DA79C7">
        <w:rPr>
          <w:i/>
        </w:rPr>
        <w:t xml:space="preserve"> (шведский стол)</w:t>
      </w:r>
      <w:r w:rsidRPr="0008287C">
        <w:rPr>
          <w:i/>
        </w:rPr>
        <w:t>.</w:t>
      </w:r>
    </w:p>
    <w:p w:rsidR="00A90F39" w:rsidRPr="00AB539C" w:rsidRDefault="00CB2F7B" w:rsidP="0030187E">
      <w:pPr>
        <w:jc w:val="both"/>
      </w:pPr>
      <w:r>
        <w:rPr>
          <w:b/>
        </w:rPr>
        <w:t xml:space="preserve">  </w:t>
      </w:r>
      <w:r w:rsidR="00D339FA" w:rsidRPr="00AB539C">
        <w:rPr>
          <w:b/>
        </w:rPr>
        <w:t>Экскурсия в Петергоф – столицу фонтанов на берегу Финского залива</w:t>
      </w:r>
      <w:r w:rsidR="00A90F39" w:rsidRPr="00AB539C">
        <w:rPr>
          <w:b/>
        </w:rPr>
        <w:t>,</w:t>
      </w:r>
      <w:r w:rsidR="00F05AD7">
        <w:rPr>
          <w:b/>
        </w:rPr>
        <w:t xml:space="preserve"> </w:t>
      </w:r>
      <w:r w:rsidR="00DA79C7">
        <w:t>который на протяжении двухсот</w:t>
      </w:r>
      <w:r w:rsidR="00A90F39" w:rsidRPr="00AB539C">
        <w:t xml:space="preserve"> лет был парадной летней резиденцией императоров. </w:t>
      </w:r>
    </w:p>
    <w:p w:rsidR="00D339FA" w:rsidRDefault="00F05AD7" w:rsidP="0030187E">
      <w:pPr>
        <w:jc w:val="both"/>
      </w:pPr>
      <w:proofErr w:type="gramStart"/>
      <w:r>
        <w:t>Великолепный дворцово-</w:t>
      </w:r>
      <w:r w:rsidR="00A90F39" w:rsidRPr="00AB539C">
        <w:t>парковый ансамбль не уступает по красоте и роскоши лучшим резиденциям европейских монархов</w:t>
      </w:r>
      <w:r w:rsidR="00D339FA" w:rsidRPr="00AB539C">
        <w:t xml:space="preserve"> (трассовая экскурсия по Старой Петергофской дороге</w:t>
      </w:r>
      <w:r w:rsidR="00DA79C7">
        <w:t>,</w:t>
      </w:r>
      <w:proofErr w:type="gramEnd"/>
      <w:r w:rsidR="00DA79C7">
        <w:t xml:space="preserve"> посещение с экскурсией </w:t>
      </w:r>
      <w:r w:rsidR="00A90F39" w:rsidRPr="00AB539C">
        <w:t xml:space="preserve">Нижнего </w:t>
      </w:r>
      <w:r w:rsidR="00DA79C7">
        <w:t>парка</w:t>
      </w:r>
      <w:r w:rsidR="00D339FA" w:rsidRPr="00AB539C">
        <w:t xml:space="preserve">. </w:t>
      </w:r>
      <w:r w:rsidR="00DA79C7">
        <w:rPr>
          <w:i/>
        </w:rPr>
        <w:t>Свободное  время в Нижнем парке</w:t>
      </w:r>
      <w:r w:rsidR="00DA79C7" w:rsidRPr="00AB539C">
        <w:t>.</w:t>
      </w:r>
    </w:p>
    <w:p w:rsidR="00705945" w:rsidRDefault="00705945" w:rsidP="0030187E">
      <w:pPr>
        <w:jc w:val="both"/>
        <w:rPr>
          <w:b/>
        </w:rPr>
      </w:pPr>
      <w:r>
        <w:rPr>
          <w:b/>
        </w:rPr>
        <w:t xml:space="preserve"> Обзорная экскурсия «Портрет </w:t>
      </w:r>
      <w:proofErr w:type="gramStart"/>
      <w:r>
        <w:rPr>
          <w:b/>
        </w:rPr>
        <w:t>Великого города</w:t>
      </w:r>
      <w:proofErr w:type="gramEnd"/>
      <w:r>
        <w:rPr>
          <w:b/>
        </w:rPr>
        <w:t xml:space="preserve">», </w:t>
      </w:r>
      <w:r>
        <w:t>во время которой Вы  услышите рассказ об истории города, узнаете предания, легенды и мифы северной столицы и конечно увидите её многочисленные достопримечательности: Дворцовую площадь, Невский проспект, Стрелку Васильевского острова, Адмиралтейство, Сенатскую площадь, Медный всадник, Марсово поле, древнеегипетские сфинксы и др.</w:t>
      </w:r>
      <w:r w:rsidRPr="00705945">
        <w:rPr>
          <w:b/>
        </w:rPr>
        <w:t xml:space="preserve"> </w:t>
      </w:r>
    </w:p>
    <w:p w:rsidR="00705945" w:rsidRPr="00A90F39" w:rsidRDefault="00705945" w:rsidP="0030187E">
      <w:pPr>
        <w:jc w:val="both"/>
        <w:rPr>
          <w:b/>
        </w:rPr>
      </w:pPr>
      <w:r>
        <w:rPr>
          <w:b/>
        </w:rPr>
        <w:t xml:space="preserve"> </w:t>
      </w:r>
      <w:r w:rsidRPr="0008287C">
        <w:rPr>
          <w:b/>
        </w:rPr>
        <w:t>Экскурсия «Северная Венеция» на катере по рекам и каналам</w:t>
      </w:r>
      <w:r>
        <w:rPr>
          <w:b/>
        </w:rPr>
        <w:t xml:space="preserve"> </w:t>
      </w:r>
      <w:r w:rsidRPr="0008287C">
        <w:t>(по желанию за доп</w:t>
      </w:r>
      <w:proofErr w:type="gramStart"/>
      <w:r w:rsidRPr="0008287C">
        <w:t>.п</w:t>
      </w:r>
      <w:proofErr w:type="gramEnd"/>
      <w:r w:rsidRPr="0008287C">
        <w:t>лату</w:t>
      </w:r>
      <w:r>
        <w:rPr>
          <w:b/>
        </w:rPr>
        <w:t>)</w:t>
      </w:r>
      <w:r>
        <w:t>.</w:t>
      </w:r>
    </w:p>
    <w:p w:rsidR="00705945" w:rsidRPr="00F05AD7" w:rsidRDefault="00705945" w:rsidP="0030187E">
      <w:pPr>
        <w:jc w:val="both"/>
      </w:pPr>
    </w:p>
    <w:p w:rsidR="00D339FA" w:rsidRDefault="00705945" w:rsidP="0030187E">
      <w:pPr>
        <w:jc w:val="both"/>
      </w:pPr>
      <w:r>
        <w:t xml:space="preserve"> </w:t>
      </w:r>
      <w:r w:rsidR="00D339FA">
        <w:t xml:space="preserve"> Размещение группы в отеле</w:t>
      </w:r>
      <w:r w:rsidR="00A90F39">
        <w:t>.</w:t>
      </w:r>
      <w:r w:rsidR="00D339FA">
        <w:t xml:space="preserve"> </w:t>
      </w:r>
      <w:r w:rsidR="00D339FA" w:rsidRPr="0008287C">
        <w:rPr>
          <w:i/>
        </w:rPr>
        <w:t>Свободное время</w:t>
      </w:r>
      <w:r w:rsidR="00D339FA">
        <w:t>.</w:t>
      </w:r>
    </w:p>
    <w:p w:rsidR="00A90F39" w:rsidRDefault="00A90F39" w:rsidP="0030187E">
      <w:pPr>
        <w:ind w:left="900" w:hanging="900"/>
        <w:jc w:val="both"/>
        <w:rPr>
          <w:b/>
        </w:rPr>
      </w:pPr>
    </w:p>
    <w:p w:rsidR="00705945" w:rsidRDefault="00D339FA" w:rsidP="0030187E">
      <w:pPr>
        <w:jc w:val="both"/>
      </w:pPr>
      <w:r>
        <w:rPr>
          <w:b/>
        </w:rPr>
        <w:t>3 ДЕНЬ</w:t>
      </w:r>
      <w:r w:rsidR="00CB2F7B">
        <w:rPr>
          <w:b/>
        </w:rPr>
        <w:t>.</w:t>
      </w:r>
      <w:r>
        <w:rPr>
          <w:b/>
        </w:rPr>
        <w:t xml:space="preserve">  </w:t>
      </w:r>
      <w:r w:rsidR="00705945">
        <w:rPr>
          <w:i/>
        </w:rPr>
        <w:t>Завтрак в отеле (шведский стол).</w:t>
      </w:r>
    </w:p>
    <w:p w:rsidR="00705945" w:rsidRDefault="00303241" w:rsidP="0030187E">
      <w:pPr>
        <w:jc w:val="both"/>
      </w:pPr>
      <w:r>
        <w:rPr>
          <w:b/>
        </w:rPr>
        <w:t xml:space="preserve">  </w:t>
      </w:r>
      <w:r w:rsidRPr="00303241">
        <w:t xml:space="preserve">Переезд в </w:t>
      </w:r>
      <w:r w:rsidR="00705945" w:rsidRPr="00705945">
        <w:rPr>
          <w:b/>
        </w:rPr>
        <w:t>Выборг.</w:t>
      </w:r>
      <w:r w:rsidR="00705945">
        <w:t xml:space="preserve"> </w:t>
      </w:r>
      <w:r w:rsidRPr="00303241">
        <w:rPr>
          <w:b/>
        </w:rPr>
        <w:t>Трассовая экскурсия по Карельскому перешейку.</w:t>
      </w:r>
    </w:p>
    <w:p w:rsidR="00705945" w:rsidRDefault="00705945" w:rsidP="0030187E">
      <w:pPr>
        <w:jc w:val="both"/>
      </w:pPr>
      <w:r w:rsidRPr="00705945">
        <w:rPr>
          <w:b/>
        </w:rPr>
        <w:t>Обзорная экскурсия по Выборгу</w:t>
      </w:r>
      <w:r>
        <w:t xml:space="preserve"> – городу с уникальной историей. Он был основан шведами, затем был в составе Финляндии и России. Это один из немногих городов, где воедино слились живописное расположение, богатая история и архитектура нескольких эпох. Вы услышите рассказ о его истории, пройдётесь по атмосферным, мощёным булыжником улицам, прочувствуете его средневековый колорит. Вы увидите места, где сняты сцены известных фильмов, например «Д'Артаньян и три мушкетёра». </w:t>
      </w:r>
      <w:proofErr w:type="gramStart"/>
      <w:r>
        <w:t>Полюбуетесь домами в стиле северного модерна, увидите самый старый жилой дом в России, церковь Петра и Павла, Рыночную и Ратушную площади, старинную Крепостную улицу, «дом бюргера» – в прошлом усадьбу богатого шведского горожанина, Дом гильдии Святого Духа – самое старое гражданское строение в городе, стены которого выложены из гранитных валунов и многое другое.</w:t>
      </w:r>
      <w:r w:rsidRPr="00705945">
        <w:t xml:space="preserve"> </w:t>
      </w:r>
      <w:proofErr w:type="gramEnd"/>
    </w:p>
    <w:p w:rsidR="00705945" w:rsidRDefault="00705945" w:rsidP="0030187E">
      <w:pPr>
        <w:jc w:val="both"/>
      </w:pPr>
      <w:r>
        <w:t xml:space="preserve"> </w:t>
      </w:r>
      <w:r w:rsidRPr="00705945">
        <w:rPr>
          <w:b/>
        </w:rPr>
        <w:t>Экскурсия по территории Выборгского замка</w:t>
      </w:r>
      <w:r>
        <w:t xml:space="preserve"> – символа города, единственного рыцарского замка в России, построенного ещё</w:t>
      </w:r>
      <w:r w:rsidRPr="00FC175F">
        <w:t xml:space="preserve"> в XIII веке</w:t>
      </w:r>
      <w:r>
        <w:t>. На его территории находится одна из самых высоких построек в Скандинавии – башня святого Олафа.</w:t>
      </w:r>
    </w:p>
    <w:p w:rsidR="00705945" w:rsidRDefault="00705945" w:rsidP="0030187E">
      <w:pPr>
        <w:jc w:val="both"/>
      </w:pPr>
    </w:p>
    <w:p w:rsidR="00705945" w:rsidRDefault="00705945" w:rsidP="0030187E">
      <w:pPr>
        <w:jc w:val="both"/>
      </w:pPr>
    </w:p>
    <w:p w:rsidR="00303241" w:rsidRDefault="00705945" w:rsidP="0030187E">
      <w:pPr>
        <w:jc w:val="both"/>
      </w:pPr>
      <w:r>
        <w:lastRenderedPageBreak/>
        <w:t xml:space="preserve">  </w:t>
      </w:r>
      <w:r w:rsidRPr="00F554CE">
        <w:rPr>
          <w:b/>
        </w:rPr>
        <w:t>Пешеходная экскурсия по единственному в России скальному пейзажному парку «</w:t>
      </w:r>
      <w:proofErr w:type="spellStart"/>
      <w:r w:rsidRPr="00F554CE">
        <w:rPr>
          <w:b/>
        </w:rPr>
        <w:t>Монрепо</w:t>
      </w:r>
      <w:proofErr w:type="spellEnd"/>
      <w:r w:rsidRPr="00F554CE">
        <w:rPr>
          <w:b/>
        </w:rPr>
        <w:t>»</w:t>
      </w:r>
      <w:r>
        <w:rPr>
          <w:b/>
        </w:rPr>
        <w:t xml:space="preserve">, название которого означает «моё отдохновение», «мой покой». </w:t>
      </w:r>
      <w:r w:rsidRPr="00983772">
        <w:t>Он</w:t>
      </w:r>
      <w:r>
        <w:t xml:space="preserve"> расположен</w:t>
      </w:r>
      <w:r w:rsidRPr="00F554CE">
        <w:t xml:space="preserve"> на острове </w:t>
      </w:r>
      <w:proofErr w:type="spellStart"/>
      <w:r w:rsidRPr="00F554CE">
        <w:t>Твердыш</w:t>
      </w:r>
      <w:proofErr w:type="spellEnd"/>
      <w:r w:rsidRPr="00F554CE">
        <w:t xml:space="preserve"> бухты </w:t>
      </w:r>
      <w:proofErr w:type="gramStart"/>
      <w:r w:rsidRPr="00F554CE">
        <w:t>Защитная</w:t>
      </w:r>
      <w:proofErr w:type="gramEnd"/>
      <w:r w:rsidRPr="00F554CE">
        <w:t xml:space="preserve"> Выборгского залива</w:t>
      </w:r>
      <w:r>
        <w:t>. Вы увидите загадочный белый замок на крутом берегу, замысловатые мостики и гроты, полюбуетесь захватывающими дух пейзажами.</w:t>
      </w:r>
    </w:p>
    <w:p w:rsidR="00303241" w:rsidRPr="00705945" w:rsidRDefault="00303241" w:rsidP="0030187E">
      <w:pPr>
        <w:jc w:val="both"/>
        <w:rPr>
          <w:i/>
        </w:rPr>
      </w:pPr>
      <w:r>
        <w:t xml:space="preserve"> </w:t>
      </w:r>
      <w:r w:rsidRPr="00705945">
        <w:rPr>
          <w:i/>
        </w:rPr>
        <w:t>Свободное время в центр</w:t>
      </w:r>
      <w:r>
        <w:rPr>
          <w:i/>
        </w:rPr>
        <w:t>е города, покупка сувениров и знаменитых выборгских кренделей.</w:t>
      </w:r>
    </w:p>
    <w:p w:rsidR="00303241" w:rsidRDefault="00303241" w:rsidP="0030187E">
      <w:pPr>
        <w:jc w:val="both"/>
      </w:pPr>
      <w:r>
        <w:t xml:space="preserve"> Возвращение в Санкт-Петербург.</w:t>
      </w:r>
    </w:p>
    <w:p w:rsidR="00D339FA" w:rsidRPr="00A90F39" w:rsidRDefault="00CB2F7B" w:rsidP="0030187E">
      <w:pPr>
        <w:jc w:val="both"/>
      </w:pPr>
      <w:r>
        <w:rPr>
          <w:b/>
        </w:rPr>
        <w:t xml:space="preserve"> </w:t>
      </w:r>
      <w:r w:rsidR="00D339FA">
        <w:t xml:space="preserve">Возможна </w:t>
      </w:r>
      <w:r w:rsidR="00D339FA" w:rsidRPr="00DA79C7">
        <w:rPr>
          <w:b/>
        </w:rPr>
        <w:t>ночная</w:t>
      </w:r>
      <w:r w:rsidR="00D339FA">
        <w:t xml:space="preserve"> </w:t>
      </w:r>
      <w:r w:rsidR="00D339FA">
        <w:rPr>
          <w:b/>
        </w:rPr>
        <w:t>экскурсия «Мосты повисли над водами»</w:t>
      </w:r>
      <w:r w:rsidR="00BC215A">
        <w:rPr>
          <w:b/>
        </w:rPr>
        <w:t xml:space="preserve"> </w:t>
      </w:r>
      <w:r w:rsidR="00D339FA">
        <w:t>(развод мостов)</w:t>
      </w:r>
      <w:r>
        <w:t xml:space="preserve"> – </w:t>
      </w:r>
      <w:r w:rsidR="00D339FA" w:rsidRPr="00CB2F7B">
        <w:t>за доп</w:t>
      </w:r>
      <w:proofErr w:type="gramStart"/>
      <w:r w:rsidR="00D339FA" w:rsidRPr="00CB2F7B">
        <w:t>.п</w:t>
      </w:r>
      <w:proofErr w:type="gramEnd"/>
      <w:r w:rsidR="00D339FA" w:rsidRPr="00CB2F7B">
        <w:t>лату</w:t>
      </w:r>
      <w:r w:rsidR="00D339FA">
        <w:rPr>
          <w:sz w:val="20"/>
          <w:szCs w:val="20"/>
        </w:rPr>
        <w:t xml:space="preserve">.     </w:t>
      </w:r>
    </w:p>
    <w:p w:rsidR="00BD5B72" w:rsidRDefault="00BD5B72" w:rsidP="0030187E">
      <w:pPr>
        <w:ind w:left="900" w:hanging="900"/>
        <w:jc w:val="both"/>
        <w:rPr>
          <w:b/>
        </w:rPr>
      </w:pPr>
    </w:p>
    <w:p w:rsidR="00BD5B72" w:rsidRDefault="00D339FA" w:rsidP="0030187E">
      <w:pPr>
        <w:jc w:val="both"/>
        <w:rPr>
          <w:rFonts w:ascii="Arial" w:hAnsi="Arial" w:cs="Arial"/>
        </w:rPr>
      </w:pPr>
      <w:r>
        <w:rPr>
          <w:b/>
        </w:rPr>
        <w:t>4 ДЕНЬ</w:t>
      </w:r>
      <w:r w:rsidR="00CB2F7B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Pr="00CB2F7B">
        <w:rPr>
          <w:i/>
        </w:rPr>
        <w:t xml:space="preserve">Завтрак в отеле (шведский стол). </w:t>
      </w:r>
      <w:r w:rsidR="00DA79C7">
        <w:t>Освобождение номеров</w:t>
      </w:r>
      <w:r>
        <w:t>.</w:t>
      </w:r>
    </w:p>
    <w:p w:rsidR="00DA79C7" w:rsidRDefault="00CB2F7B" w:rsidP="0030187E">
      <w:pPr>
        <w:jc w:val="both"/>
      </w:pPr>
      <w:r>
        <w:rPr>
          <w:b/>
        </w:rPr>
        <w:t xml:space="preserve">  </w:t>
      </w:r>
      <w:r w:rsidR="00BD5B72" w:rsidRPr="008F05C0">
        <w:rPr>
          <w:b/>
        </w:rPr>
        <w:t>Экскурсия в Русский музей</w:t>
      </w:r>
      <w:r w:rsidR="00BD5B72" w:rsidRPr="00AB539C">
        <w:t>.</w:t>
      </w:r>
      <w:r>
        <w:t xml:space="preserve"> </w:t>
      </w:r>
    </w:p>
    <w:p w:rsidR="00705945" w:rsidRDefault="00DA79C7" w:rsidP="0030187E">
      <w:pPr>
        <w:jc w:val="both"/>
        <w:rPr>
          <w:b/>
        </w:rPr>
      </w:pPr>
      <w:r>
        <w:t xml:space="preserve"> </w:t>
      </w:r>
      <w:r w:rsidR="00BD5B72" w:rsidRPr="00AB539C">
        <w:rPr>
          <w:rStyle w:val="extended-textfull"/>
        </w:rPr>
        <w:t xml:space="preserve">Коллекция </w:t>
      </w:r>
      <w:r w:rsidR="00BD5B72" w:rsidRPr="00AB539C">
        <w:rPr>
          <w:rStyle w:val="extended-textfull"/>
          <w:b/>
          <w:bCs/>
        </w:rPr>
        <w:t>Русского</w:t>
      </w:r>
      <w:r w:rsidR="00BC215A" w:rsidRPr="00AB539C">
        <w:rPr>
          <w:rStyle w:val="extended-textfull"/>
          <w:b/>
          <w:bCs/>
        </w:rPr>
        <w:t xml:space="preserve"> </w:t>
      </w:r>
      <w:r w:rsidR="00BD5B72" w:rsidRPr="00AB539C">
        <w:rPr>
          <w:rStyle w:val="extended-textfull"/>
          <w:b/>
          <w:bCs/>
        </w:rPr>
        <w:t>музея</w:t>
      </w:r>
      <w:r w:rsidR="00BC215A" w:rsidRPr="00AB539C">
        <w:rPr>
          <w:rStyle w:val="extended-textfull"/>
          <w:b/>
          <w:bCs/>
        </w:rPr>
        <w:t xml:space="preserve"> </w:t>
      </w:r>
      <w:r w:rsidR="00BD5B72" w:rsidRPr="00AB539C">
        <w:rPr>
          <w:rStyle w:val="extended-textfull"/>
        </w:rPr>
        <w:t xml:space="preserve">состоит исключительно из предметов искусства, авторами которых были знаменитые </w:t>
      </w:r>
      <w:r w:rsidR="00BD5B72" w:rsidRPr="00AB539C">
        <w:rPr>
          <w:rStyle w:val="extended-textfull"/>
          <w:bCs/>
        </w:rPr>
        <w:t>русские</w:t>
      </w:r>
      <w:r w:rsidR="00BD5B72" w:rsidRPr="00AB539C">
        <w:rPr>
          <w:rStyle w:val="extended-textfull"/>
        </w:rPr>
        <w:t xml:space="preserve"> живописцы и скульпторы. Здесь представлены произведения различных эпох – от древних церковных икон до картин XX века. Коллекция включает в себя работы Карла Брюллова, Николая Ге, Ильи Репина, Натальи Гончаровой, Казимира Малевича, Кузьмы Петрова-Водкина и многих других знаменитых художников.</w:t>
      </w:r>
      <w:r w:rsidR="00705945">
        <w:rPr>
          <w:b/>
        </w:rPr>
        <w:t xml:space="preserve">  </w:t>
      </w:r>
    </w:p>
    <w:p w:rsidR="00705945" w:rsidRPr="00AB539C" w:rsidRDefault="00705945" w:rsidP="0030187E">
      <w:pPr>
        <w:jc w:val="both"/>
        <w:rPr>
          <w:b/>
        </w:rPr>
      </w:pPr>
      <w:r>
        <w:rPr>
          <w:b/>
        </w:rPr>
        <w:t xml:space="preserve"> </w:t>
      </w:r>
    </w:p>
    <w:p w:rsidR="00BD5B72" w:rsidRPr="00CB2F7B" w:rsidRDefault="00D339FA" w:rsidP="0030187E">
      <w:pPr>
        <w:jc w:val="both"/>
        <w:rPr>
          <w:rStyle w:val="extended-textfull"/>
          <w:b/>
        </w:rPr>
      </w:pPr>
      <w:r w:rsidRPr="00AB539C">
        <w:rPr>
          <w:b/>
        </w:rPr>
        <w:t xml:space="preserve">Летнего сада. </w:t>
      </w:r>
      <w:r w:rsidR="00BD5B72" w:rsidRPr="00CB2F7B">
        <w:rPr>
          <w:rStyle w:val="extended-textfull"/>
          <w:bCs/>
        </w:rPr>
        <w:t>Летний</w:t>
      </w:r>
      <w:r w:rsidR="00BC215A" w:rsidRPr="00CB2F7B">
        <w:rPr>
          <w:rStyle w:val="extended-textfull"/>
          <w:bCs/>
        </w:rPr>
        <w:t xml:space="preserve"> </w:t>
      </w:r>
      <w:r w:rsidR="00BD5B72" w:rsidRPr="00CB2F7B">
        <w:rPr>
          <w:rStyle w:val="extended-textfull"/>
          <w:bCs/>
        </w:rPr>
        <w:t>сад</w:t>
      </w:r>
      <w:r w:rsidR="001F0A8B">
        <w:rPr>
          <w:rStyle w:val="extended-textfull"/>
        </w:rPr>
        <w:t xml:space="preserve"> -</w:t>
      </w:r>
      <w:r w:rsidR="00BD5B72" w:rsidRPr="00AB539C">
        <w:rPr>
          <w:rStyle w:val="extended-textfull"/>
        </w:rPr>
        <w:t xml:space="preserve"> самый старый </w:t>
      </w:r>
      <w:r w:rsidR="00BD5B72" w:rsidRPr="00AB539C">
        <w:rPr>
          <w:rStyle w:val="extended-textfull"/>
          <w:bCs/>
        </w:rPr>
        <w:t>сад</w:t>
      </w:r>
      <w:r w:rsidR="00BC215A" w:rsidRPr="00AB539C">
        <w:rPr>
          <w:rStyle w:val="extended-textfull"/>
          <w:bCs/>
        </w:rPr>
        <w:t xml:space="preserve"> </w:t>
      </w:r>
      <w:r w:rsidR="00BD5B72" w:rsidRPr="00AB539C">
        <w:rPr>
          <w:rStyle w:val="extended-textfull"/>
          <w:bCs/>
        </w:rPr>
        <w:t>в</w:t>
      </w:r>
      <w:r w:rsidR="00BD5B72" w:rsidRPr="00AB539C">
        <w:rPr>
          <w:rStyle w:val="extended-textfull"/>
        </w:rPr>
        <w:t xml:space="preserve"> городе, место для которого было выбрано самим Петром. </w:t>
      </w:r>
      <w:r w:rsidR="003E06E2">
        <w:rPr>
          <w:rStyle w:val="extended-textfull"/>
        </w:rPr>
        <w:t>Царь</w:t>
      </w:r>
      <w:r w:rsidR="00BD5B72" w:rsidRPr="00AB539C">
        <w:rPr>
          <w:rStyle w:val="extended-textfull"/>
        </w:rPr>
        <w:t xml:space="preserve"> задумал создать в новом городе </w:t>
      </w:r>
      <w:r w:rsidR="00BD5B72" w:rsidRPr="00AB539C">
        <w:rPr>
          <w:rStyle w:val="extended-textfull"/>
          <w:bCs/>
        </w:rPr>
        <w:t>сад</w:t>
      </w:r>
      <w:r w:rsidR="00BD5B72" w:rsidRPr="00AB539C">
        <w:rPr>
          <w:rStyle w:val="extended-textfull"/>
        </w:rPr>
        <w:t xml:space="preserve">, который «чрез немного лет великолепием своим </w:t>
      </w:r>
      <w:proofErr w:type="spellStart"/>
      <w:r w:rsidR="00BD5B72" w:rsidRPr="00AB539C">
        <w:rPr>
          <w:rStyle w:val="extended-textfull"/>
        </w:rPr>
        <w:t>Версалию</w:t>
      </w:r>
      <w:proofErr w:type="spellEnd"/>
      <w:r w:rsidR="00BD5B72" w:rsidRPr="00AB539C">
        <w:rPr>
          <w:rStyle w:val="extended-textfull"/>
        </w:rPr>
        <w:t xml:space="preserve"> превзойдет», и не жалел для этого сил и средств: лично давал указания, какие и откуда привозить деревья и цветы, сам составил первый проект </w:t>
      </w:r>
      <w:r w:rsidR="00BD5B72" w:rsidRPr="00AB539C">
        <w:rPr>
          <w:rStyle w:val="extended-textfull"/>
          <w:bCs/>
        </w:rPr>
        <w:t>сада</w:t>
      </w:r>
      <w:r w:rsidR="00BD5B72" w:rsidRPr="00AB539C">
        <w:rPr>
          <w:rStyle w:val="extended-textfull"/>
        </w:rPr>
        <w:t xml:space="preserve"> и следил за его осуществлением.</w:t>
      </w:r>
    </w:p>
    <w:p w:rsidR="00D339FA" w:rsidRPr="00AB539C" w:rsidRDefault="00D339FA" w:rsidP="0030187E">
      <w:pPr>
        <w:jc w:val="both"/>
      </w:pPr>
    </w:p>
    <w:p w:rsidR="00D339FA" w:rsidRPr="00BC215A" w:rsidRDefault="003E06E2" w:rsidP="0030187E">
      <w:pPr>
        <w:jc w:val="both"/>
      </w:pPr>
      <w:r>
        <w:t xml:space="preserve"> 18.3</w:t>
      </w:r>
      <w:r w:rsidR="00BD5B72" w:rsidRPr="00BC215A">
        <w:t xml:space="preserve">0 </w:t>
      </w:r>
      <w:r w:rsidR="00CB2F7B">
        <w:t xml:space="preserve">– </w:t>
      </w:r>
      <w:r w:rsidR="00D339FA" w:rsidRPr="00BC215A">
        <w:t>Отъезд в Смоленск.</w:t>
      </w:r>
    </w:p>
    <w:p w:rsidR="00BD5B72" w:rsidRDefault="00BD5B72" w:rsidP="0030187E">
      <w:pPr>
        <w:jc w:val="both"/>
      </w:pPr>
    </w:p>
    <w:p w:rsidR="00D339FA" w:rsidRDefault="00D339FA" w:rsidP="0030187E">
      <w:pPr>
        <w:ind w:left="900" w:hanging="900"/>
        <w:jc w:val="both"/>
      </w:pPr>
      <w:r>
        <w:rPr>
          <w:b/>
        </w:rPr>
        <w:t>5 ДЕНЬ</w:t>
      </w:r>
      <w:r w:rsidR="00CB2F7B">
        <w:rPr>
          <w:b/>
        </w:rPr>
        <w:t>.</w:t>
      </w:r>
      <w:r>
        <w:rPr>
          <w:b/>
        </w:rPr>
        <w:t xml:space="preserve">  </w:t>
      </w:r>
      <w:r>
        <w:t>Прибытие в Смоленск ориентировочно в 5-6 часов утра.</w:t>
      </w:r>
    </w:p>
    <w:p w:rsidR="00D339FA" w:rsidRDefault="00D339FA" w:rsidP="002045B4">
      <w:pPr>
        <w:ind w:left="900" w:hanging="900"/>
        <w:jc w:val="both"/>
      </w:pPr>
    </w:p>
    <w:p w:rsidR="008F05C0" w:rsidRDefault="008F05C0" w:rsidP="002045B4">
      <w:pPr>
        <w:ind w:left="900" w:hanging="900"/>
        <w:jc w:val="both"/>
      </w:pPr>
    </w:p>
    <w:p w:rsidR="002045B4" w:rsidRDefault="00682725" w:rsidP="002045B4">
      <w:pPr>
        <w:ind w:left="900" w:hanging="900"/>
        <w:jc w:val="both"/>
        <w:rPr>
          <w:b/>
        </w:rPr>
      </w:pPr>
      <w:r>
        <w:rPr>
          <w:b/>
        </w:rPr>
        <w:t xml:space="preserve">                           </w:t>
      </w:r>
      <w:r w:rsidR="00D339FA" w:rsidRPr="00AB539C">
        <w:rPr>
          <w:b/>
        </w:rPr>
        <w:t>СТОИМОСТЬ ТУРА</w:t>
      </w:r>
      <w:r w:rsidR="00D339FA" w:rsidRPr="00AB539C">
        <w:t>:</w:t>
      </w:r>
      <w:r w:rsidR="003E06E2">
        <w:t xml:space="preserve"> </w:t>
      </w:r>
      <w:r w:rsidR="00303241">
        <w:rPr>
          <w:b/>
        </w:rPr>
        <w:t>19500 – взрослые, 190</w:t>
      </w:r>
      <w:r>
        <w:rPr>
          <w:b/>
        </w:rPr>
        <w:t>00</w:t>
      </w:r>
      <w:r w:rsidR="00E538FC">
        <w:rPr>
          <w:b/>
        </w:rPr>
        <w:t xml:space="preserve"> – дети </w:t>
      </w:r>
    </w:p>
    <w:p w:rsidR="008F05C0" w:rsidRDefault="008F05C0" w:rsidP="002045B4">
      <w:pPr>
        <w:ind w:left="900" w:hanging="900"/>
        <w:jc w:val="both"/>
        <w:rPr>
          <w:b/>
        </w:rPr>
      </w:pPr>
    </w:p>
    <w:p w:rsidR="00D339FA" w:rsidRDefault="00D339FA" w:rsidP="002045B4">
      <w:pPr>
        <w:ind w:left="900" w:hanging="900"/>
        <w:jc w:val="both"/>
        <w:rPr>
          <w:b/>
        </w:rPr>
      </w:pPr>
    </w:p>
    <w:p w:rsidR="00D339FA" w:rsidRPr="003E06E2" w:rsidRDefault="00D339FA" w:rsidP="002045B4">
      <w:pPr>
        <w:jc w:val="both"/>
      </w:pPr>
      <w:r w:rsidRPr="003E06E2"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2525EF" w:rsidRPr="003E06E2" w:rsidRDefault="002525EF" w:rsidP="002045B4">
      <w:pPr>
        <w:jc w:val="both"/>
      </w:pPr>
    </w:p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CB2F7B" w:rsidRDefault="00CB2F7B"/>
    <w:p w:rsidR="007119B1" w:rsidRDefault="007119B1"/>
    <w:p w:rsidR="007119B1" w:rsidRDefault="007119B1"/>
    <w:p w:rsidR="007119B1" w:rsidRDefault="007119B1"/>
    <w:p w:rsidR="007119B1" w:rsidRDefault="007119B1"/>
    <w:p w:rsidR="00CB2F7B" w:rsidRDefault="00CB2F7B"/>
    <w:p w:rsidR="00CB2F7B" w:rsidRDefault="00CB2F7B"/>
    <w:p w:rsidR="002045B4" w:rsidRDefault="002045B4"/>
    <w:p w:rsidR="002045B4" w:rsidRDefault="002045B4"/>
    <w:p w:rsidR="003E73D7" w:rsidRDefault="003E73D7">
      <w:r>
        <w:t xml:space="preserve"> </w:t>
      </w:r>
    </w:p>
    <w:p w:rsidR="00CB2F7B" w:rsidRDefault="00CB2F7B"/>
    <w:p w:rsidR="00CB2F7B" w:rsidRPr="00CB2F7B" w:rsidRDefault="00CB2F7B">
      <w:pPr>
        <w:rPr>
          <w:b/>
        </w:rPr>
      </w:pPr>
      <w:r>
        <w:t xml:space="preserve">        </w:t>
      </w:r>
      <w:r w:rsidR="003E73D7">
        <w:t xml:space="preserve">   </w:t>
      </w:r>
      <w:r>
        <w:t xml:space="preserve">                 </w:t>
      </w:r>
      <w:r w:rsidR="002045B4">
        <w:t xml:space="preserve">   </w:t>
      </w:r>
      <w:r>
        <w:t xml:space="preserve"> </w:t>
      </w:r>
      <w:r w:rsidR="008E154A">
        <w:t xml:space="preserve"> </w:t>
      </w:r>
      <w:r>
        <w:t xml:space="preserve">  </w:t>
      </w:r>
      <w:r w:rsidRPr="00CB2F7B">
        <w:rPr>
          <w:b/>
        </w:rPr>
        <w:t>ЖЕЛАЕМ  ПРИЯТНОГО  ПУТЕШЕСТВИЯ!</w:t>
      </w:r>
    </w:p>
    <w:sectPr w:rsidR="00CB2F7B" w:rsidRPr="00CB2F7B" w:rsidSect="003E73D7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9FA"/>
    <w:rsid w:val="0008287C"/>
    <w:rsid w:val="001E3F8E"/>
    <w:rsid w:val="001F0A8B"/>
    <w:rsid w:val="002045B4"/>
    <w:rsid w:val="002525EF"/>
    <w:rsid w:val="0027454F"/>
    <w:rsid w:val="002902DF"/>
    <w:rsid w:val="00297310"/>
    <w:rsid w:val="002B05B6"/>
    <w:rsid w:val="0030187E"/>
    <w:rsid w:val="00303241"/>
    <w:rsid w:val="00365222"/>
    <w:rsid w:val="003C2ECC"/>
    <w:rsid w:val="003E06E2"/>
    <w:rsid w:val="003E73D7"/>
    <w:rsid w:val="00470601"/>
    <w:rsid w:val="004D766F"/>
    <w:rsid w:val="006118DC"/>
    <w:rsid w:val="00682725"/>
    <w:rsid w:val="00705945"/>
    <w:rsid w:val="007119B1"/>
    <w:rsid w:val="007B7614"/>
    <w:rsid w:val="0080091A"/>
    <w:rsid w:val="00806BDF"/>
    <w:rsid w:val="008E154A"/>
    <w:rsid w:val="008F05C0"/>
    <w:rsid w:val="009B483A"/>
    <w:rsid w:val="00A435F4"/>
    <w:rsid w:val="00A6497B"/>
    <w:rsid w:val="00A86F21"/>
    <w:rsid w:val="00A90F39"/>
    <w:rsid w:val="00A914EF"/>
    <w:rsid w:val="00AB539C"/>
    <w:rsid w:val="00B665A7"/>
    <w:rsid w:val="00BC215A"/>
    <w:rsid w:val="00BD5B72"/>
    <w:rsid w:val="00C374E1"/>
    <w:rsid w:val="00C45533"/>
    <w:rsid w:val="00C63713"/>
    <w:rsid w:val="00CB2F7B"/>
    <w:rsid w:val="00D339FA"/>
    <w:rsid w:val="00DA79C7"/>
    <w:rsid w:val="00E538FC"/>
    <w:rsid w:val="00F05AD7"/>
    <w:rsid w:val="00F13FD6"/>
    <w:rsid w:val="00F2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rsid w:val="00D339FA"/>
  </w:style>
  <w:style w:type="paragraph" w:styleId="a3">
    <w:name w:val="Balloon Text"/>
    <w:basedOn w:val="a"/>
    <w:link w:val="a4"/>
    <w:uiPriority w:val="99"/>
    <w:semiHidden/>
    <w:unhideWhenUsed/>
    <w:rsid w:val="00F05A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D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7119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2023-07-12T12:45:00Z</cp:lastPrinted>
  <dcterms:created xsi:type="dcterms:W3CDTF">2024-04-02T12:22:00Z</dcterms:created>
  <dcterms:modified xsi:type="dcterms:W3CDTF">2024-04-02T12:22:00Z</dcterms:modified>
</cp:coreProperties>
</file>